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DA13" w14:textId="77777777" w:rsidR="00A216EE" w:rsidRPr="00E942A9" w:rsidRDefault="00F16326" w:rsidP="00A216EE">
      <w:pPr>
        <w:jc w:val="center"/>
        <w:rPr>
          <w:rFonts w:ascii="Calibri" w:hAnsi="Calibri" w:cs="Calibri"/>
          <w:b/>
          <w:sz w:val="24"/>
          <w:szCs w:val="24"/>
        </w:rPr>
      </w:pPr>
      <w:r w:rsidRPr="00E942A9">
        <w:rPr>
          <w:rFonts w:ascii="Calibri" w:hAnsi="Calibri" w:cs="Calibri"/>
          <w:noProof/>
          <w:sz w:val="24"/>
          <w:szCs w:val="24"/>
          <w:lang w:val="es-MX" w:eastAsia="es-MX"/>
        </w:rPr>
        <w:drawing>
          <wp:inline distT="0" distB="0" distL="0" distR="0" wp14:anchorId="48B0274B" wp14:editId="28E03533">
            <wp:extent cx="2415266" cy="1294130"/>
            <wp:effectExtent l="0" t="0" r="4445" b="1270"/>
            <wp:docPr id="1" name="0 Imagen" descr="facultad-fp-psicologia-baj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ultad-fp-psicologia-baja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50" cy="131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E50B" w14:textId="2BF5FA19" w:rsidR="000502E4" w:rsidRPr="00E942A9" w:rsidRDefault="00C82765" w:rsidP="00A216E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942A9">
        <w:rPr>
          <w:rFonts w:ascii="Calibri" w:hAnsi="Calibri" w:cs="Calibri"/>
          <w:b/>
          <w:sz w:val="24"/>
          <w:szCs w:val="24"/>
        </w:rPr>
        <w:t>Llamado a C</w:t>
      </w:r>
      <w:r w:rsidR="00005A33" w:rsidRPr="00E942A9">
        <w:rPr>
          <w:rFonts w:ascii="Calibri" w:hAnsi="Calibri" w:cs="Calibri"/>
          <w:b/>
          <w:sz w:val="24"/>
          <w:szCs w:val="24"/>
        </w:rPr>
        <w:t>oncurso</w:t>
      </w:r>
      <w:r w:rsidR="00F1030B" w:rsidRPr="00E942A9">
        <w:rPr>
          <w:rFonts w:ascii="Calibri" w:hAnsi="Calibri" w:cs="Calibri"/>
          <w:b/>
          <w:sz w:val="24"/>
          <w:szCs w:val="24"/>
        </w:rPr>
        <w:t xml:space="preserve"> Ayudantía</w:t>
      </w:r>
      <w:r w:rsidR="00FD14CC" w:rsidRPr="00E942A9">
        <w:rPr>
          <w:rFonts w:ascii="Calibri" w:hAnsi="Calibri" w:cs="Calibri"/>
          <w:b/>
          <w:sz w:val="24"/>
          <w:szCs w:val="24"/>
        </w:rPr>
        <w:t xml:space="preserve"> </w:t>
      </w:r>
      <w:r w:rsidR="00F8162E" w:rsidRPr="00E942A9">
        <w:rPr>
          <w:rFonts w:ascii="Calibri" w:hAnsi="Calibri" w:cs="Calibri"/>
          <w:b/>
          <w:sz w:val="24"/>
          <w:szCs w:val="24"/>
        </w:rPr>
        <w:t>Curs</w:t>
      </w:r>
      <w:r w:rsidR="00C610AA" w:rsidRPr="00E942A9">
        <w:rPr>
          <w:rFonts w:ascii="Calibri" w:hAnsi="Calibri" w:cs="Calibri"/>
          <w:b/>
          <w:sz w:val="24"/>
          <w:szCs w:val="24"/>
        </w:rPr>
        <w:t>o</w:t>
      </w:r>
      <w:r w:rsidR="000B4B79" w:rsidRPr="00E942A9">
        <w:rPr>
          <w:rFonts w:ascii="Calibri" w:hAnsi="Calibri" w:cs="Calibri"/>
          <w:b/>
          <w:sz w:val="24"/>
          <w:szCs w:val="24"/>
        </w:rPr>
        <w:t xml:space="preserve"> </w:t>
      </w:r>
      <w:r w:rsidR="00B57C0C" w:rsidRPr="00E942A9">
        <w:rPr>
          <w:rFonts w:ascii="Calibri" w:hAnsi="Calibri" w:cs="Calibri"/>
          <w:b/>
          <w:sz w:val="24"/>
          <w:szCs w:val="24"/>
        </w:rPr>
        <w:t>Psicología de la Adolescencia y Juventud</w:t>
      </w:r>
    </w:p>
    <w:p w14:paraId="4C6609C3" w14:textId="77777777" w:rsidR="00AC3A4F" w:rsidRPr="00E942A9" w:rsidRDefault="00AC3A4F" w:rsidP="00B57C0C">
      <w:pPr>
        <w:spacing w:after="0"/>
        <w:jc w:val="both"/>
        <w:rPr>
          <w:rFonts w:ascii="Calibri" w:hAnsi="Calibri" w:cs="Calibri"/>
          <w:b/>
          <w:iCs/>
          <w:sz w:val="24"/>
          <w:szCs w:val="24"/>
        </w:rPr>
      </w:pPr>
    </w:p>
    <w:p w14:paraId="3295139E" w14:textId="754EE7B4" w:rsidR="00FD14CC" w:rsidRPr="00E942A9" w:rsidRDefault="001934CE" w:rsidP="00F1632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sz w:val="24"/>
          <w:szCs w:val="24"/>
        </w:rPr>
        <w:t xml:space="preserve">Se informa que se ha abierto concurso para </w:t>
      </w:r>
      <w:r w:rsidR="00585645" w:rsidRPr="00E942A9">
        <w:rPr>
          <w:rFonts w:ascii="Calibri" w:hAnsi="Calibri" w:cs="Calibri"/>
          <w:sz w:val="24"/>
          <w:szCs w:val="24"/>
        </w:rPr>
        <w:t xml:space="preserve">1 </w:t>
      </w:r>
      <w:r w:rsidRPr="00E942A9">
        <w:rPr>
          <w:rFonts w:ascii="Calibri" w:hAnsi="Calibri" w:cs="Calibri"/>
          <w:sz w:val="24"/>
          <w:szCs w:val="24"/>
        </w:rPr>
        <w:t xml:space="preserve">ayudante </w:t>
      </w:r>
      <w:r w:rsidR="00E22CCC">
        <w:rPr>
          <w:rFonts w:ascii="Calibri" w:hAnsi="Calibri" w:cs="Calibri"/>
          <w:sz w:val="24"/>
          <w:szCs w:val="24"/>
        </w:rPr>
        <w:t xml:space="preserve">ad honorem </w:t>
      </w:r>
      <w:r w:rsidR="00CA7572" w:rsidRPr="00E942A9">
        <w:rPr>
          <w:rFonts w:ascii="Calibri" w:hAnsi="Calibri" w:cs="Calibri"/>
          <w:sz w:val="24"/>
          <w:szCs w:val="24"/>
        </w:rPr>
        <w:t>para el c</w:t>
      </w:r>
      <w:r w:rsidRPr="00E942A9">
        <w:rPr>
          <w:rFonts w:ascii="Calibri" w:hAnsi="Calibri" w:cs="Calibri"/>
          <w:sz w:val="24"/>
          <w:szCs w:val="24"/>
        </w:rPr>
        <w:t>urso</w:t>
      </w:r>
      <w:r w:rsidR="000B4B79" w:rsidRPr="00E942A9">
        <w:rPr>
          <w:rFonts w:ascii="Calibri" w:hAnsi="Calibri" w:cs="Calibri"/>
          <w:sz w:val="24"/>
          <w:szCs w:val="24"/>
        </w:rPr>
        <w:t xml:space="preserve"> </w:t>
      </w:r>
      <w:r w:rsidR="00B57C0C" w:rsidRPr="00E942A9">
        <w:rPr>
          <w:rFonts w:ascii="Calibri" w:hAnsi="Calibri" w:cs="Calibri"/>
          <w:sz w:val="24"/>
          <w:szCs w:val="24"/>
        </w:rPr>
        <w:t>Psicología de la Adolescencia y Juventud</w:t>
      </w:r>
      <w:r w:rsidR="000B4B79" w:rsidRPr="00E942A9">
        <w:rPr>
          <w:rFonts w:ascii="Calibri" w:hAnsi="Calibri" w:cs="Calibri"/>
          <w:sz w:val="24"/>
          <w:szCs w:val="24"/>
        </w:rPr>
        <w:t xml:space="preserve"> </w:t>
      </w:r>
      <w:r w:rsidR="00A11764" w:rsidRPr="00E942A9">
        <w:rPr>
          <w:rFonts w:ascii="Calibri" w:hAnsi="Calibri" w:cs="Calibri"/>
          <w:sz w:val="24"/>
          <w:szCs w:val="24"/>
        </w:rPr>
        <w:t>que</w:t>
      </w:r>
      <w:r w:rsidR="00F16326" w:rsidRPr="00E942A9">
        <w:rPr>
          <w:rFonts w:ascii="Calibri" w:hAnsi="Calibri" w:cs="Calibri"/>
          <w:sz w:val="24"/>
          <w:szCs w:val="24"/>
        </w:rPr>
        <w:t xml:space="preserve"> dicta </w:t>
      </w:r>
      <w:r w:rsidR="009A372D" w:rsidRPr="00E942A9">
        <w:rPr>
          <w:rFonts w:ascii="Calibri" w:hAnsi="Calibri" w:cs="Calibri"/>
          <w:sz w:val="24"/>
          <w:szCs w:val="24"/>
        </w:rPr>
        <w:t>el</w:t>
      </w:r>
      <w:r w:rsidR="00005A33" w:rsidRPr="00E942A9">
        <w:rPr>
          <w:rFonts w:ascii="Calibri" w:hAnsi="Calibri" w:cs="Calibri"/>
          <w:sz w:val="24"/>
          <w:szCs w:val="24"/>
        </w:rPr>
        <w:t xml:space="preserve"> </w:t>
      </w:r>
      <w:r w:rsidR="00F16326" w:rsidRPr="00E942A9">
        <w:rPr>
          <w:rFonts w:ascii="Calibri" w:hAnsi="Calibri" w:cs="Calibri"/>
          <w:sz w:val="24"/>
          <w:szCs w:val="24"/>
        </w:rPr>
        <w:t>profeso</w:t>
      </w:r>
      <w:r w:rsidR="00CD2E90" w:rsidRPr="00E942A9">
        <w:rPr>
          <w:rFonts w:ascii="Calibri" w:hAnsi="Calibri" w:cs="Calibri"/>
          <w:sz w:val="24"/>
          <w:szCs w:val="24"/>
        </w:rPr>
        <w:t>r</w:t>
      </w:r>
      <w:r w:rsidR="00EE3EC7" w:rsidRPr="00E942A9">
        <w:rPr>
          <w:rFonts w:ascii="Calibri" w:hAnsi="Calibri" w:cs="Calibri"/>
          <w:sz w:val="24"/>
          <w:szCs w:val="24"/>
        </w:rPr>
        <w:t xml:space="preserve"> </w:t>
      </w:r>
      <w:r w:rsidR="00B57C0C" w:rsidRPr="00E942A9">
        <w:rPr>
          <w:rFonts w:ascii="Calibri" w:hAnsi="Calibri" w:cs="Calibri"/>
          <w:sz w:val="24"/>
          <w:szCs w:val="24"/>
        </w:rPr>
        <w:t>Álvaro Jiménez</w:t>
      </w:r>
      <w:r w:rsidR="00EE3EC7" w:rsidRPr="00E942A9">
        <w:rPr>
          <w:rFonts w:ascii="Calibri" w:hAnsi="Calibri" w:cs="Calibri"/>
          <w:sz w:val="24"/>
          <w:szCs w:val="24"/>
        </w:rPr>
        <w:t>,</w:t>
      </w:r>
      <w:r w:rsidR="000852ED" w:rsidRPr="00E942A9">
        <w:rPr>
          <w:rFonts w:ascii="Calibri" w:hAnsi="Calibri" w:cs="Calibri"/>
          <w:sz w:val="24"/>
          <w:szCs w:val="24"/>
        </w:rPr>
        <w:t xml:space="preserve"> para integrarse</w:t>
      </w:r>
      <w:r w:rsidR="00005A33" w:rsidRPr="00E942A9">
        <w:rPr>
          <w:rFonts w:ascii="Calibri" w:hAnsi="Calibri" w:cs="Calibri"/>
          <w:sz w:val="24"/>
          <w:szCs w:val="24"/>
        </w:rPr>
        <w:t xml:space="preserve"> al </w:t>
      </w:r>
      <w:r w:rsidR="00ED2B0F" w:rsidRPr="00E942A9">
        <w:rPr>
          <w:rFonts w:ascii="Calibri" w:hAnsi="Calibri" w:cs="Calibri"/>
          <w:sz w:val="24"/>
          <w:szCs w:val="24"/>
        </w:rPr>
        <w:t>Primer S</w:t>
      </w:r>
      <w:r w:rsidR="008A14AE" w:rsidRPr="00E942A9">
        <w:rPr>
          <w:rFonts w:ascii="Calibri" w:hAnsi="Calibri" w:cs="Calibri"/>
          <w:sz w:val="24"/>
          <w:szCs w:val="24"/>
        </w:rPr>
        <w:t>emestre</w:t>
      </w:r>
      <w:r w:rsidR="00D418D7" w:rsidRPr="00E942A9">
        <w:rPr>
          <w:rFonts w:ascii="Calibri" w:hAnsi="Calibri" w:cs="Calibri"/>
          <w:sz w:val="24"/>
          <w:szCs w:val="24"/>
        </w:rPr>
        <w:t xml:space="preserve"> de</w:t>
      </w:r>
      <w:r w:rsidR="00FD14CC" w:rsidRPr="00E942A9">
        <w:rPr>
          <w:rFonts w:ascii="Calibri" w:hAnsi="Calibri" w:cs="Calibri"/>
          <w:sz w:val="24"/>
          <w:szCs w:val="24"/>
        </w:rPr>
        <w:t xml:space="preserve"> 20</w:t>
      </w:r>
      <w:r w:rsidR="00DE76DA" w:rsidRPr="00E942A9">
        <w:rPr>
          <w:rFonts w:ascii="Calibri" w:hAnsi="Calibri" w:cs="Calibri"/>
          <w:sz w:val="24"/>
          <w:szCs w:val="24"/>
        </w:rPr>
        <w:t>2</w:t>
      </w:r>
      <w:r w:rsidR="001829D6">
        <w:rPr>
          <w:rFonts w:ascii="Calibri" w:hAnsi="Calibri" w:cs="Calibri"/>
          <w:sz w:val="24"/>
          <w:szCs w:val="24"/>
        </w:rPr>
        <w:t>3</w:t>
      </w:r>
      <w:r w:rsidRPr="00E942A9">
        <w:rPr>
          <w:rFonts w:ascii="Calibri" w:hAnsi="Calibri" w:cs="Calibri"/>
          <w:sz w:val="24"/>
          <w:szCs w:val="24"/>
        </w:rPr>
        <w:t>.</w:t>
      </w:r>
    </w:p>
    <w:p w14:paraId="3EAFAD76" w14:textId="77777777" w:rsidR="00AC3A4F" w:rsidRPr="00E942A9" w:rsidRDefault="00AC3A4F" w:rsidP="00F1632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6C47160" w14:textId="77777777" w:rsidR="00B57C0C" w:rsidRPr="00E942A9" w:rsidRDefault="00933418" w:rsidP="00B57C0C">
      <w:pPr>
        <w:pStyle w:val="Default"/>
        <w:jc w:val="both"/>
        <w:rPr>
          <w:rFonts w:ascii="Calibri" w:hAnsi="Calibri" w:cs="Calibri"/>
          <w:b/>
          <w:u w:val="single"/>
        </w:rPr>
      </w:pPr>
      <w:r w:rsidRPr="00E942A9">
        <w:rPr>
          <w:rFonts w:ascii="Calibri" w:hAnsi="Calibri" w:cs="Calibri"/>
          <w:b/>
          <w:u w:val="single"/>
        </w:rPr>
        <w:t>Requisitos</w:t>
      </w:r>
      <w:r w:rsidR="00CD5EBD" w:rsidRPr="00E942A9">
        <w:rPr>
          <w:rFonts w:ascii="Calibri" w:hAnsi="Calibri" w:cs="Calibri"/>
          <w:b/>
          <w:u w:val="single"/>
        </w:rPr>
        <w:t xml:space="preserve"> </w:t>
      </w:r>
      <w:r w:rsidR="00702B64" w:rsidRPr="00E942A9">
        <w:rPr>
          <w:rFonts w:ascii="Calibri" w:hAnsi="Calibri" w:cs="Calibri"/>
          <w:b/>
          <w:u w:val="single"/>
        </w:rPr>
        <w:t xml:space="preserve"> </w:t>
      </w:r>
    </w:p>
    <w:p w14:paraId="17A42BF4" w14:textId="77777777" w:rsidR="00B57C0C" w:rsidRPr="00E942A9" w:rsidRDefault="00B57C0C" w:rsidP="00B57C0C">
      <w:pPr>
        <w:pStyle w:val="Default"/>
        <w:jc w:val="both"/>
        <w:rPr>
          <w:rFonts w:ascii="Calibri" w:hAnsi="Calibri" w:cs="Calibri"/>
          <w:b/>
          <w:u w:val="single"/>
        </w:rPr>
      </w:pPr>
    </w:p>
    <w:p w14:paraId="157495BE" w14:textId="5459E0E1" w:rsidR="00C14EBB" w:rsidRPr="00E942A9" w:rsidRDefault="00C14EBB" w:rsidP="00BD534B">
      <w:pPr>
        <w:pStyle w:val="Default"/>
        <w:numPr>
          <w:ilvl w:val="0"/>
          <w:numId w:val="11"/>
        </w:numPr>
        <w:jc w:val="both"/>
        <w:rPr>
          <w:rFonts w:ascii="Calibri" w:hAnsi="Calibri" w:cs="Calibri"/>
        </w:rPr>
      </w:pPr>
      <w:r w:rsidRPr="00E942A9">
        <w:rPr>
          <w:rFonts w:ascii="Calibri" w:hAnsi="Calibri" w:cs="Calibri"/>
        </w:rPr>
        <w:t>Alumno</w:t>
      </w:r>
      <w:r w:rsidR="00BD534B" w:rsidRPr="00E942A9">
        <w:rPr>
          <w:rFonts w:ascii="Calibri" w:hAnsi="Calibri" w:cs="Calibri"/>
        </w:rPr>
        <w:t>/a</w:t>
      </w:r>
      <w:r w:rsidRPr="00E942A9">
        <w:rPr>
          <w:rFonts w:ascii="Calibri" w:hAnsi="Calibri" w:cs="Calibri"/>
        </w:rPr>
        <w:t xml:space="preserve"> regular de la Universidad Diego Portales, con el cuarto semestre cursado</w:t>
      </w:r>
      <w:r w:rsidR="00BD534B" w:rsidRPr="00E942A9">
        <w:rPr>
          <w:rFonts w:ascii="Calibri" w:hAnsi="Calibri" w:cs="Calibri"/>
        </w:rPr>
        <w:t>.</w:t>
      </w:r>
    </w:p>
    <w:p w14:paraId="2E5D1430" w14:textId="77777777" w:rsidR="00C14EBB" w:rsidRPr="00E942A9" w:rsidRDefault="00C14EBB" w:rsidP="00BD534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42A9">
        <w:rPr>
          <w:rFonts w:ascii="Calibri" w:hAnsi="Calibri" w:cs="Calibri"/>
          <w:color w:val="000000"/>
          <w:sz w:val="24"/>
          <w:szCs w:val="24"/>
        </w:rPr>
        <w:t>No haber incurrido en alguna de las causales de eliminación definidas por la Universidad Diego Portales, ni haber sido sancionado/a por un comité de ética o tribunal de honor.</w:t>
      </w:r>
    </w:p>
    <w:p w14:paraId="43DC331B" w14:textId="49F7154C" w:rsidR="00C14EBB" w:rsidRPr="00E942A9" w:rsidRDefault="00C14EBB" w:rsidP="00BD534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color w:val="000000"/>
          <w:sz w:val="24"/>
          <w:szCs w:val="24"/>
        </w:rPr>
        <w:t xml:space="preserve">Encontrarse en el </w:t>
      </w:r>
      <w:r w:rsidR="00BD534B" w:rsidRPr="00E942A9">
        <w:rPr>
          <w:rFonts w:ascii="Calibri" w:hAnsi="Calibri" w:cs="Calibri"/>
          <w:color w:val="000000"/>
          <w:sz w:val="24"/>
          <w:szCs w:val="24"/>
        </w:rPr>
        <w:t>3</w:t>
      </w:r>
      <w:r w:rsidRPr="00E942A9">
        <w:rPr>
          <w:rFonts w:ascii="Calibri" w:hAnsi="Calibri" w:cs="Calibri"/>
          <w:color w:val="000000"/>
          <w:sz w:val="24"/>
          <w:szCs w:val="24"/>
        </w:rPr>
        <w:t xml:space="preserve">0% superior del ranking académico de la Universidad o tener un promedio </w:t>
      </w:r>
      <w:r w:rsidR="00BD534B" w:rsidRPr="00E942A9">
        <w:rPr>
          <w:rFonts w:ascii="Calibri" w:hAnsi="Calibri" w:cs="Calibri"/>
          <w:color w:val="000000"/>
          <w:sz w:val="24"/>
          <w:szCs w:val="24"/>
        </w:rPr>
        <w:t xml:space="preserve">general </w:t>
      </w:r>
      <w:r w:rsidRPr="00E942A9">
        <w:rPr>
          <w:rFonts w:ascii="Calibri" w:hAnsi="Calibri" w:cs="Calibri"/>
          <w:color w:val="000000"/>
          <w:sz w:val="24"/>
          <w:szCs w:val="24"/>
        </w:rPr>
        <w:t>igual o superior a 5,</w:t>
      </w:r>
      <w:r w:rsidR="001829D6">
        <w:rPr>
          <w:rFonts w:ascii="Calibri" w:hAnsi="Calibri" w:cs="Calibri"/>
          <w:color w:val="000000"/>
          <w:sz w:val="24"/>
          <w:szCs w:val="24"/>
        </w:rPr>
        <w:t>8.</w:t>
      </w:r>
      <w:r w:rsidRPr="00E942A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80E3E6D" w14:textId="291A2F59" w:rsidR="00131FDB" w:rsidRPr="00E942A9" w:rsidRDefault="00C14EBB" w:rsidP="00BD534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color w:val="000000"/>
          <w:sz w:val="24"/>
          <w:szCs w:val="24"/>
        </w:rPr>
        <w:t xml:space="preserve">No realizar ayudantía en más de </w:t>
      </w:r>
      <w:r w:rsidR="00BD534B" w:rsidRPr="00E942A9">
        <w:rPr>
          <w:rFonts w:ascii="Calibri" w:hAnsi="Calibri" w:cs="Calibri"/>
          <w:color w:val="000000"/>
          <w:sz w:val="24"/>
          <w:szCs w:val="24"/>
        </w:rPr>
        <w:t>dos</w:t>
      </w:r>
      <w:r w:rsidRPr="00E942A9">
        <w:rPr>
          <w:rFonts w:ascii="Calibri" w:hAnsi="Calibri" w:cs="Calibri"/>
          <w:color w:val="000000"/>
          <w:sz w:val="24"/>
          <w:szCs w:val="24"/>
        </w:rPr>
        <w:t xml:space="preserve"> cursos en forma simultánea durante el mismo semestre.</w:t>
      </w:r>
    </w:p>
    <w:p w14:paraId="77BBC459" w14:textId="4E12ECC1" w:rsidR="00CD2E90" w:rsidRPr="00E942A9" w:rsidRDefault="00BD534B" w:rsidP="00BD534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sz w:val="24"/>
          <w:szCs w:val="24"/>
        </w:rPr>
        <w:t>Interés en las áreas de Psicología Social, Psicología Clínica y/o Psicología de la Salud</w:t>
      </w:r>
    </w:p>
    <w:p w14:paraId="28824B13" w14:textId="77777777" w:rsidR="00BD534B" w:rsidRPr="00E942A9" w:rsidRDefault="00BD534B" w:rsidP="00BD534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sz w:val="24"/>
          <w:szCs w:val="24"/>
        </w:rPr>
        <w:t>Interés en temas vinculados a adolescencia y juventud.</w:t>
      </w:r>
    </w:p>
    <w:p w14:paraId="7E446E27" w14:textId="26F8F05C" w:rsidR="00BD534B" w:rsidRPr="00E942A9" w:rsidRDefault="00BD534B" w:rsidP="00BD534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sz w:val="24"/>
          <w:szCs w:val="24"/>
        </w:rPr>
        <w:t>Competencias metodológicas, en particular en la formulación de preguntas de investigación</w:t>
      </w:r>
      <w:r w:rsidR="001829D6">
        <w:rPr>
          <w:rFonts w:ascii="Calibri" w:hAnsi="Calibri" w:cs="Calibri"/>
          <w:sz w:val="24"/>
          <w:szCs w:val="24"/>
        </w:rPr>
        <w:t>.</w:t>
      </w:r>
    </w:p>
    <w:p w14:paraId="2776C6A8" w14:textId="3729B48B" w:rsidR="00BD534B" w:rsidRPr="00E942A9" w:rsidRDefault="00BD534B" w:rsidP="00BD534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sz w:val="24"/>
          <w:szCs w:val="24"/>
        </w:rPr>
        <w:t>Responsabilidad</w:t>
      </w:r>
      <w:r w:rsidR="001829D6">
        <w:rPr>
          <w:rFonts w:ascii="Calibri" w:hAnsi="Calibri" w:cs="Calibri"/>
          <w:sz w:val="24"/>
          <w:szCs w:val="24"/>
        </w:rPr>
        <w:t>.</w:t>
      </w:r>
    </w:p>
    <w:p w14:paraId="7DF99E3D" w14:textId="77777777" w:rsidR="00BD534B" w:rsidRPr="00E942A9" w:rsidRDefault="00BD534B" w:rsidP="00BD534B">
      <w:pPr>
        <w:pStyle w:val="Default"/>
        <w:ind w:left="360"/>
        <w:jc w:val="both"/>
        <w:rPr>
          <w:rFonts w:ascii="Calibri" w:hAnsi="Calibri" w:cs="Calibri"/>
        </w:rPr>
      </w:pPr>
    </w:p>
    <w:p w14:paraId="7CA1082B" w14:textId="77777777" w:rsidR="00AC3A4F" w:rsidRPr="00E942A9" w:rsidRDefault="00AC3A4F" w:rsidP="00A11764">
      <w:pPr>
        <w:pStyle w:val="Default"/>
        <w:ind w:left="720"/>
        <w:jc w:val="both"/>
        <w:rPr>
          <w:rFonts w:ascii="Calibri" w:hAnsi="Calibri" w:cs="Calibri"/>
        </w:rPr>
      </w:pPr>
    </w:p>
    <w:p w14:paraId="1E1D076E" w14:textId="050B1860" w:rsidR="00F16326" w:rsidRDefault="00F16326" w:rsidP="000852ED">
      <w:pPr>
        <w:pStyle w:val="Default"/>
        <w:rPr>
          <w:rFonts w:ascii="Calibri" w:hAnsi="Calibri" w:cs="Calibri"/>
          <w:b/>
          <w:u w:val="single"/>
        </w:rPr>
      </w:pPr>
      <w:r w:rsidRPr="00E942A9">
        <w:rPr>
          <w:rFonts w:ascii="Calibri" w:hAnsi="Calibri" w:cs="Calibri"/>
          <w:b/>
          <w:u w:val="single"/>
        </w:rPr>
        <w:t>Funciones</w:t>
      </w:r>
    </w:p>
    <w:p w14:paraId="2A06E7CF" w14:textId="77777777" w:rsidR="00493AB7" w:rsidRPr="00E942A9" w:rsidRDefault="00493AB7" w:rsidP="000852ED">
      <w:pPr>
        <w:pStyle w:val="Default"/>
        <w:rPr>
          <w:rFonts w:ascii="Calibri" w:hAnsi="Calibri" w:cs="Calibri"/>
          <w:b/>
          <w:u w:val="single"/>
        </w:rPr>
      </w:pPr>
    </w:p>
    <w:p w14:paraId="5AB2BABC" w14:textId="77777777" w:rsidR="00F16326" w:rsidRPr="00E942A9" w:rsidRDefault="00F16326" w:rsidP="00BE51F9">
      <w:pPr>
        <w:pStyle w:val="Default"/>
        <w:rPr>
          <w:rFonts w:ascii="Calibri" w:hAnsi="Calibri" w:cs="Calibri"/>
        </w:rPr>
      </w:pPr>
      <w:r w:rsidRPr="00E942A9">
        <w:rPr>
          <w:rFonts w:ascii="Calibri" w:hAnsi="Calibri" w:cs="Calibri"/>
        </w:rPr>
        <w:t>Los ayudantes llevarán a cabo las siguientes funciones:</w:t>
      </w:r>
    </w:p>
    <w:p w14:paraId="6BAD7E04" w14:textId="385A541D" w:rsidR="00CD2E90" w:rsidRPr="00E942A9" w:rsidRDefault="00CD2E90" w:rsidP="00CD2E90">
      <w:pPr>
        <w:pStyle w:val="Default"/>
        <w:numPr>
          <w:ilvl w:val="0"/>
          <w:numId w:val="9"/>
        </w:numPr>
        <w:rPr>
          <w:rFonts w:ascii="Calibri" w:hAnsi="Calibri" w:cs="Calibri"/>
        </w:rPr>
      </w:pPr>
      <w:r w:rsidRPr="00E942A9">
        <w:rPr>
          <w:rFonts w:ascii="Calibri" w:hAnsi="Calibri" w:cs="Calibri"/>
        </w:rPr>
        <w:t>Realización de ayudantías</w:t>
      </w:r>
      <w:r w:rsidR="00493AB7">
        <w:rPr>
          <w:rFonts w:ascii="Calibri" w:hAnsi="Calibri" w:cs="Calibri"/>
        </w:rPr>
        <w:t xml:space="preserve"> (repaso de lecturas y conceptos)</w:t>
      </w:r>
    </w:p>
    <w:p w14:paraId="79C843A1" w14:textId="5999C536" w:rsidR="00CD2E90" w:rsidRPr="00E942A9" w:rsidRDefault="00CD2E90" w:rsidP="00CD2E90">
      <w:pPr>
        <w:pStyle w:val="Default"/>
        <w:numPr>
          <w:ilvl w:val="0"/>
          <w:numId w:val="9"/>
        </w:numPr>
        <w:rPr>
          <w:rFonts w:ascii="Calibri" w:hAnsi="Calibri" w:cs="Calibri"/>
        </w:rPr>
      </w:pPr>
      <w:r w:rsidRPr="00E942A9">
        <w:rPr>
          <w:rFonts w:ascii="Calibri" w:hAnsi="Calibri" w:cs="Calibri"/>
        </w:rPr>
        <w:t xml:space="preserve">Apoyo a los/as estudiantes en el desarrollo de </w:t>
      </w:r>
      <w:r w:rsidR="00493AB7">
        <w:rPr>
          <w:rFonts w:ascii="Calibri" w:hAnsi="Calibri" w:cs="Calibri"/>
        </w:rPr>
        <w:t xml:space="preserve">un </w:t>
      </w:r>
      <w:r w:rsidRPr="00E942A9">
        <w:rPr>
          <w:rFonts w:ascii="Calibri" w:hAnsi="Calibri" w:cs="Calibri"/>
        </w:rPr>
        <w:t>trabajo</w:t>
      </w:r>
      <w:r w:rsidR="00493AB7">
        <w:rPr>
          <w:rFonts w:ascii="Calibri" w:hAnsi="Calibri" w:cs="Calibri"/>
        </w:rPr>
        <w:t xml:space="preserve"> semestral (tutorías grupales)</w:t>
      </w:r>
    </w:p>
    <w:p w14:paraId="5FF6F31B" w14:textId="71E03B8B" w:rsidR="00010E61" w:rsidRDefault="00B437CA" w:rsidP="00CD2E90">
      <w:pPr>
        <w:pStyle w:val="Default"/>
        <w:numPr>
          <w:ilvl w:val="0"/>
          <w:numId w:val="9"/>
        </w:numPr>
        <w:rPr>
          <w:rFonts w:ascii="Calibri" w:hAnsi="Calibri" w:cs="Calibri"/>
        </w:rPr>
      </w:pPr>
      <w:r w:rsidRPr="00E942A9">
        <w:rPr>
          <w:rFonts w:ascii="Calibri" w:hAnsi="Calibri" w:cs="Calibri"/>
        </w:rPr>
        <w:t xml:space="preserve">Supervisión </w:t>
      </w:r>
      <w:r w:rsidR="00493AB7">
        <w:rPr>
          <w:rFonts w:ascii="Calibri" w:hAnsi="Calibri" w:cs="Calibri"/>
        </w:rPr>
        <w:t xml:space="preserve">y corrección </w:t>
      </w:r>
      <w:r w:rsidRPr="00E942A9">
        <w:rPr>
          <w:rFonts w:ascii="Calibri" w:hAnsi="Calibri" w:cs="Calibri"/>
        </w:rPr>
        <w:t xml:space="preserve">de pruebas </w:t>
      </w:r>
      <w:r w:rsidR="00493AB7">
        <w:rPr>
          <w:rFonts w:ascii="Calibri" w:hAnsi="Calibri" w:cs="Calibri"/>
        </w:rPr>
        <w:t xml:space="preserve">y trabajo semestral </w:t>
      </w:r>
      <w:r w:rsidRPr="00E942A9">
        <w:rPr>
          <w:rFonts w:ascii="Calibri" w:hAnsi="Calibri" w:cs="Calibri"/>
        </w:rPr>
        <w:t>junto al profesor</w:t>
      </w:r>
    </w:p>
    <w:p w14:paraId="5C9A6F01" w14:textId="5E74B548" w:rsidR="00686653" w:rsidRPr="00493AB7" w:rsidRDefault="00493AB7" w:rsidP="00493AB7">
      <w:pPr>
        <w:pStyle w:val="Default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Gestión del registro de evaluaciones (Excel con promedio de notas)</w:t>
      </w:r>
    </w:p>
    <w:p w14:paraId="640045B8" w14:textId="65F7B6EE" w:rsidR="00AC3A4F" w:rsidRDefault="00AC3A4F" w:rsidP="008A14AE">
      <w:pPr>
        <w:pStyle w:val="Default"/>
        <w:rPr>
          <w:rFonts w:ascii="Calibri" w:hAnsi="Calibri" w:cs="Calibri"/>
        </w:rPr>
      </w:pPr>
    </w:p>
    <w:p w14:paraId="6B31B448" w14:textId="6CDE169B" w:rsidR="00493AB7" w:rsidRDefault="00493AB7" w:rsidP="008A14AE">
      <w:pPr>
        <w:pStyle w:val="Default"/>
        <w:rPr>
          <w:rFonts w:ascii="Calibri" w:hAnsi="Calibri" w:cs="Calibri"/>
        </w:rPr>
      </w:pPr>
    </w:p>
    <w:p w14:paraId="1F161A3E" w14:textId="77777777" w:rsidR="00493AB7" w:rsidRPr="00E942A9" w:rsidRDefault="00493AB7" w:rsidP="008A14AE">
      <w:pPr>
        <w:pStyle w:val="Default"/>
        <w:rPr>
          <w:rFonts w:ascii="Calibri" w:hAnsi="Calibri" w:cs="Calibri"/>
        </w:rPr>
      </w:pPr>
    </w:p>
    <w:p w14:paraId="2C390669" w14:textId="77777777" w:rsidR="00AC3A4F" w:rsidRPr="00E942A9" w:rsidRDefault="00AC3A4F" w:rsidP="008A14AE">
      <w:pPr>
        <w:pStyle w:val="Default"/>
        <w:rPr>
          <w:rFonts w:ascii="Calibri" w:hAnsi="Calibri" w:cs="Calibri"/>
        </w:rPr>
      </w:pPr>
    </w:p>
    <w:p w14:paraId="5F75F152" w14:textId="2DF97F96" w:rsidR="000502E4" w:rsidRDefault="000502E4" w:rsidP="000502E4">
      <w:pPr>
        <w:spacing w:after="0"/>
        <w:rPr>
          <w:rFonts w:ascii="Calibri" w:hAnsi="Calibri" w:cs="Calibri"/>
          <w:sz w:val="24"/>
          <w:szCs w:val="24"/>
        </w:rPr>
      </w:pPr>
      <w:r w:rsidRPr="00E942A9">
        <w:rPr>
          <w:rFonts w:ascii="Calibri" w:hAnsi="Calibri" w:cs="Calibri"/>
          <w:b/>
          <w:sz w:val="24"/>
          <w:szCs w:val="24"/>
          <w:u w:val="single"/>
        </w:rPr>
        <w:lastRenderedPageBreak/>
        <w:t>Documentos a presentar</w:t>
      </w:r>
      <w:r w:rsidR="00015FE5" w:rsidRPr="00E942A9">
        <w:rPr>
          <w:rFonts w:ascii="Calibri" w:hAnsi="Calibri" w:cs="Calibri"/>
          <w:sz w:val="24"/>
          <w:szCs w:val="24"/>
        </w:rPr>
        <w:t xml:space="preserve"> </w:t>
      </w:r>
    </w:p>
    <w:p w14:paraId="57A066C5" w14:textId="77777777" w:rsidR="00493AB7" w:rsidRPr="00E942A9" w:rsidRDefault="00493AB7" w:rsidP="000502E4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14:paraId="1593FB2A" w14:textId="3E69354C" w:rsidR="003863B9" w:rsidRDefault="000502E4" w:rsidP="003863B9">
      <w:pPr>
        <w:spacing w:after="0"/>
        <w:rPr>
          <w:rFonts w:ascii="Calibri Light" w:hAnsi="Calibri Light" w:cstheme="minorHAnsi"/>
          <w:b/>
          <w:u w:val="single"/>
        </w:rPr>
      </w:pPr>
      <w:r w:rsidRPr="00E942A9">
        <w:rPr>
          <w:rFonts w:ascii="Calibri" w:hAnsi="Calibri" w:cs="Calibri"/>
          <w:sz w:val="24"/>
          <w:szCs w:val="24"/>
        </w:rPr>
        <w:t>- Resumen de notas obtenidas en la carrera</w:t>
      </w:r>
      <w:r w:rsidR="007377C2" w:rsidRPr="00E942A9">
        <w:rPr>
          <w:rFonts w:ascii="Calibri" w:hAnsi="Calibri" w:cs="Calibri"/>
          <w:sz w:val="24"/>
          <w:szCs w:val="24"/>
        </w:rPr>
        <w:t xml:space="preserve"> </w:t>
      </w:r>
      <w:r w:rsidR="003863B9">
        <w:rPr>
          <w:rFonts w:ascii="Calibri" w:hAnsi="Calibri" w:cs="Calibri"/>
          <w:sz w:val="24"/>
          <w:szCs w:val="24"/>
        </w:rPr>
        <w:t xml:space="preserve">secretaria de Estudios </w:t>
      </w:r>
      <w:r w:rsidR="003863B9" w:rsidRPr="00392EB7">
        <w:rPr>
          <w:rFonts w:ascii="Calibri" w:hAnsi="Calibri" w:cs="Calibri"/>
          <w:color w:val="548DD4" w:themeColor="text2" w:themeTint="99"/>
          <w:sz w:val="24"/>
          <w:szCs w:val="24"/>
          <w:u w:val="single"/>
        </w:rPr>
        <w:t>sofia.henriquez</w:t>
      </w:r>
      <w:hyperlink r:id="rId6" w:history="1">
        <w:r w:rsidR="003863B9" w:rsidRPr="00392EB7">
          <w:rPr>
            <w:rStyle w:val="Hipervnculo"/>
            <w:rFonts w:ascii="Calibri Light" w:hAnsi="Calibri Light" w:cstheme="minorHAnsi"/>
            <w:color w:val="548DD4" w:themeColor="text2" w:themeTint="99"/>
          </w:rPr>
          <w:t>@udp.cl</w:t>
        </w:r>
      </w:hyperlink>
    </w:p>
    <w:p w14:paraId="6917324D" w14:textId="77777777" w:rsidR="003863B9" w:rsidRDefault="003863B9" w:rsidP="003863B9">
      <w:pPr>
        <w:spacing w:after="0"/>
        <w:rPr>
          <w:rFonts w:ascii="Calibri Light" w:hAnsi="Calibri Light" w:cstheme="minorHAnsi"/>
          <w:u w:val="single"/>
        </w:rPr>
      </w:pPr>
      <w:r>
        <w:rPr>
          <w:rFonts w:ascii="Calibri Light" w:hAnsi="Calibri Light" w:cstheme="minorHAnsi"/>
        </w:rPr>
        <w:t xml:space="preserve">- Resumen de notas obtenidas y ranking en la carrera ( solicitar a </w:t>
      </w:r>
      <w:hyperlink r:id="rId7" w:history="1">
        <w:r>
          <w:rPr>
            <w:rStyle w:val="Hipervnculo"/>
            <w:rFonts w:ascii="Calibri Light" w:hAnsi="Calibri Light" w:cstheme="minorHAnsi"/>
          </w:rPr>
          <w:t>anita.corrotea@udp.cl</w:t>
        </w:r>
      </w:hyperlink>
      <w:r>
        <w:rPr>
          <w:rFonts w:ascii="Calibri Light" w:hAnsi="Calibri Light" w:cstheme="minorHAnsi"/>
        </w:rPr>
        <w:t xml:space="preserve"> )</w:t>
      </w:r>
    </w:p>
    <w:p w14:paraId="39F1AF15" w14:textId="77777777" w:rsidR="003863B9" w:rsidRDefault="003863B9" w:rsidP="003863B9">
      <w:pPr>
        <w:pStyle w:val="Default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- C.V.</w:t>
      </w:r>
    </w:p>
    <w:p w14:paraId="07D67CD1" w14:textId="77777777" w:rsidR="003863B9" w:rsidRDefault="003863B9" w:rsidP="003863B9">
      <w:pPr>
        <w:pStyle w:val="Default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- Carta de motivación </w:t>
      </w:r>
    </w:p>
    <w:p w14:paraId="4A7F1CA4" w14:textId="77777777" w:rsidR="003863B9" w:rsidRDefault="003863B9" w:rsidP="003863B9">
      <w:pPr>
        <w:pStyle w:val="Default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- Se realizará además una </w:t>
      </w:r>
      <w:r>
        <w:rPr>
          <w:rFonts w:ascii="Calibri Light" w:hAnsi="Calibri Light" w:cstheme="minorHAnsi"/>
          <w:b/>
          <w:sz w:val="22"/>
          <w:szCs w:val="22"/>
        </w:rPr>
        <w:t>entrevista personal</w:t>
      </w:r>
      <w:r>
        <w:rPr>
          <w:rFonts w:ascii="Calibri Light" w:hAnsi="Calibri Light" w:cstheme="minorHAnsi"/>
          <w:sz w:val="22"/>
          <w:szCs w:val="22"/>
        </w:rPr>
        <w:t xml:space="preserve"> a quienes sean preseleccionados/as.</w:t>
      </w:r>
    </w:p>
    <w:p w14:paraId="56FA8C1D" w14:textId="097A9AB2" w:rsidR="00B60E9E" w:rsidRPr="00B60E9E" w:rsidRDefault="00F85655" w:rsidP="000502E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)</w:t>
      </w:r>
    </w:p>
    <w:p w14:paraId="04D1B8B9" w14:textId="77777777" w:rsidR="000502E4" w:rsidRPr="00E942A9" w:rsidRDefault="000502E4" w:rsidP="000502E4">
      <w:pPr>
        <w:pStyle w:val="Default"/>
        <w:rPr>
          <w:rFonts w:ascii="Calibri" w:hAnsi="Calibri" w:cs="Calibri"/>
        </w:rPr>
      </w:pPr>
      <w:r w:rsidRPr="00E942A9">
        <w:rPr>
          <w:rFonts w:ascii="Calibri" w:hAnsi="Calibri" w:cs="Calibri"/>
        </w:rPr>
        <w:t>- C.V.</w:t>
      </w:r>
    </w:p>
    <w:p w14:paraId="7CA84A4D" w14:textId="115E31D5" w:rsidR="00A216EE" w:rsidRPr="00E942A9" w:rsidRDefault="000502E4" w:rsidP="00A216EE">
      <w:pPr>
        <w:pStyle w:val="Default"/>
        <w:rPr>
          <w:rFonts w:ascii="Calibri" w:hAnsi="Calibri" w:cs="Calibri"/>
        </w:rPr>
      </w:pPr>
      <w:r w:rsidRPr="00E942A9">
        <w:rPr>
          <w:rFonts w:ascii="Calibri" w:hAnsi="Calibri" w:cs="Calibri"/>
        </w:rPr>
        <w:t xml:space="preserve">- </w:t>
      </w:r>
      <w:r w:rsidR="00B60E9E">
        <w:rPr>
          <w:rFonts w:ascii="Calibri" w:hAnsi="Calibri" w:cs="Calibri"/>
        </w:rPr>
        <w:t>Breve c</w:t>
      </w:r>
      <w:r w:rsidRPr="00E942A9">
        <w:rPr>
          <w:rFonts w:ascii="Calibri" w:hAnsi="Calibri" w:cs="Calibri"/>
        </w:rPr>
        <w:t>arta de motivación</w:t>
      </w:r>
      <w:r w:rsidR="00A11764" w:rsidRPr="00E942A9">
        <w:rPr>
          <w:rFonts w:ascii="Calibri" w:hAnsi="Calibri" w:cs="Calibri"/>
        </w:rPr>
        <w:t xml:space="preserve"> </w:t>
      </w:r>
      <w:r w:rsidR="00B60E9E">
        <w:rPr>
          <w:rFonts w:ascii="Calibri" w:hAnsi="Calibri" w:cs="Calibri"/>
        </w:rPr>
        <w:t>(</w:t>
      </w:r>
      <w:r w:rsidR="001829D6">
        <w:rPr>
          <w:rFonts w:ascii="Calibri" w:hAnsi="Calibri" w:cs="Calibri"/>
        </w:rPr>
        <w:t>no más de 500 palabras</w:t>
      </w:r>
      <w:r w:rsidR="00B60E9E">
        <w:rPr>
          <w:rFonts w:ascii="Calibri" w:hAnsi="Calibri" w:cs="Calibri"/>
        </w:rPr>
        <w:t>)</w:t>
      </w:r>
    </w:p>
    <w:p w14:paraId="5F37558C" w14:textId="312CC67E" w:rsidR="000502E4" w:rsidRPr="00E942A9" w:rsidRDefault="00A216EE" w:rsidP="00A216EE">
      <w:pPr>
        <w:pStyle w:val="Default"/>
        <w:rPr>
          <w:rFonts w:ascii="Calibri" w:hAnsi="Calibri" w:cs="Calibri"/>
        </w:rPr>
      </w:pPr>
      <w:r w:rsidRPr="00E942A9">
        <w:rPr>
          <w:rFonts w:ascii="Calibri" w:hAnsi="Calibri" w:cs="Calibri"/>
        </w:rPr>
        <w:t xml:space="preserve">- </w:t>
      </w:r>
      <w:r w:rsidR="000502E4" w:rsidRPr="00E942A9">
        <w:rPr>
          <w:rFonts w:ascii="Calibri" w:hAnsi="Calibri" w:cs="Calibri"/>
        </w:rPr>
        <w:t xml:space="preserve">Se realizará además una </w:t>
      </w:r>
      <w:r w:rsidR="000502E4" w:rsidRPr="00E942A9">
        <w:rPr>
          <w:rFonts w:ascii="Calibri" w:hAnsi="Calibri" w:cs="Calibri"/>
          <w:b/>
        </w:rPr>
        <w:t>entrevista personal</w:t>
      </w:r>
      <w:r w:rsidR="000502E4" w:rsidRPr="00E942A9">
        <w:rPr>
          <w:rFonts w:ascii="Calibri" w:hAnsi="Calibri" w:cs="Calibri"/>
        </w:rPr>
        <w:t xml:space="preserve"> a </w:t>
      </w:r>
      <w:r w:rsidRPr="00E942A9">
        <w:rPr>
          <w:rFonts w:ascii="Calibri" w:hAnsi="Calibri" w:cs="Calibri"/>
        </w:rPr>
        <w:t>quienes sean</w:t>
      </w:r>
      <w:r w:rsidR="002B547F" w:rsidRPr="00E942A9">
        <w:rPr>
          <w:rFonts w:ascii="Calibri" w:hAnsi="Calibri" w:cs="Calibri"/>
        </w:rPr>
        <w:t xml:space="preserve"> </w:t>
      </w:r>
      <w:r w:rsidR="000502E4" w:rsidRPr="00E942A9">
        <w:rPr>
          <w:rFonts w:ascii="Calibri" w:hAnsi="Calibri" w:cs="Calibri"/>
        </w:rPr>
        <w:t>preseleccionados</w:t>
      </w:r>
      <w:r w:rsidRPr="00E942A9">
        <w:rPr>
          <w:rFonts w:ascii="Calibri" w:hAnsi="Calibri" w:cs="Calibri"/>
        </w:rPr>
        <w:t>/as</w:t>
      </w:r>
    </w:p>
    <w:p w14:paraId="68D9B326" w14:textId="08FCD9C3" w:rsidR="00005A33" w:rsidRPr="00E942A9" w:rsidRDefault="00005A33" w:rsidP="00A216EE">
      <w:pPr>
        <w:pStyle w:val="Default"/>
        <w:rPr>
          <w:rFonts w:ascii="Calibri" w:hAnsi="Calibri" w:cs="Calibri"/>
        </w:rPr>
      </w:pPr>
    </w:p>
    <w:p w14:paraId="7C00CD95" w14:textId="77777777" w:rsidR="00AC3A4F" w:rsidRPr="00E942A9" w:rsidRDefault="00AC3A4F" w:rsidP="00A216EE">
      <w:pPr>
        <w:pStyle w:val="Default"/>
        <w:rPr>
          <w:rFonts w:ascii="Calibri" w:hAnsi="Calibri" w:cs="Calibri"/>
        </w:rPr>
      </w:pPr>
    </w:p>
    <w:p w14:paraId="02BAAA1A" w14:textId="77777777" w:rsidR="00933418" w:rsidRPr="00E942A9" w:rsidRDefault="00933418" w:rsidP="000852ED">
      <w:pPr>
        <w:pStyle w:val="Default"/>
        <w:rPr>
          <w:rFonts w:ascii="Calibri" w:hAnsi="Calibri" w:cs="Calibri"/>
          <w:b/>
          <w:u w:val="single"/>
        </w:rPr>
      </w:pPr>
      <w:r w:rsidRPr="00E942A9">
        <w:rPr>
          <w:rFonts w:ascii="Calibri" w:hAnsi="Calibri" w:cs="Calibri"/>
          <w:b/>
          <w:u w:val="single"/>
        </w:rPr>
        <w:t>Plazos</w:t>
      </w:r>
    </w:p>
    <w:p w14:paraId="7CB212C3" w14:textId="77777777" w:rsidR="00B60E9E" w:rsidRDefault="00B60E9E" w:rsidP="00792733">
      <w:pPr>
        <w:pStyle w:val="Default"/>
        <w:jc w:val="both"/>
        <w:rPr>
          <w:rFonts w:ascii="Calibri" w:hAnsi="Calibri" w:cs="Calibri"/>
        </w:rPr>
      </w:pPr>
    </w:p>
    <w:p w14:paraId="753E2980" w14:textId="198D5865" w:rsidR="002F0800" w:rsidRPr="00E942A9" w:rsidRDefault="00933418" w:rsidP="00792733">
      <w:pPr>
        <w:pStyle w:val="Default"/>
        <w:jc w:val="both"/>
        <w:rPr>
          <w:rFonts w:ascii="Calibri" w:hAnsi="Calibri" w:cs="Calibri"/>
        </w:rPr>
      </w:pPr>
      <w:r w:rsidRPr="00E942A9">
        <w:rPr>
          <w:rFonts w:ascii="Calibri" w:hAnsi="Calibri" w:cs="Calibri"/>
        </w:rPr>
        <w:t>Se reci</w:t>
      </w:r>
      <w:r w:rsidR="007978AB" w:rsidRPr="00E942A9">
        <w:rPr>
          <w:rFonts w:ascii="Calibri" w:hAnsi="Calibri" w:cs="Calibri"/>
        </w:rPr>
        <w:t>birán las postu</w:t>
      </w:r>
      <w:r w:rsidR="00FD14CC" w:rsidRPr="00E942A9">
        <w:rPr>
          <w:rFonts w:ascii="Calibri" w:hAnsi="Calibri" w:cs="Calibri"/>
        </w:rPr>
        <w:t>laciones hasta el</w:t>
      </w:r>
      <w:r w:rsidR="00A216EE" w:rsidRPr="00E942A9">
        <w:rPr>
          <w:rFonts w:ascii="Calibri" w:hAnsi="Calibri" w:cs="Calibri"/>
        </w:rPr>
        <w:t xml:space="preserve"> </w:t>
      </w:r>
      <w:r w:rsidR="001829D6">
        <w:rPr>
          <w:rFonts w:ascii="Calibri" w:hAnsi="Calibri" w:cs="Calibri"/>
          <w:b/>
          <w:bCs/>
        </w:rPr>
        <w:t>lunes</w:t>
      </w:r>
      <w:r w:rsidR="00B60E9E" w:rsidRPr="00B60E9E">
        <w:rPr>
          <w:rFonts w:ascii="Calibri" w:hAnsi="Calibri" w:cs="Calibri"/>
          <w:b/>
          <w:bCs/>
        </w:rPr>
        <w:t xml:space="preserve"> </w:t>
      </w:r>
      <w:r w:rsidR="001829D6">
        <w:rPr>
          <w:rFonts w:ascii="Calibri" w:hAnsi="Calibri" w:cs="Calibri"/>
          <w:b/>
          <w:bCs/>
        </w:rPr>
        <w:t>20</w:t>
      </w:r>
      <w:r w:rsidR="00B60E9E" w:rsidRPr="00B60E9E">
        <w:rPr>
          <w:rFonts w:ascii="Calibri" w:hAnsi="Calibri" w:cs="Calibri"/>
          <w:b/>
          <w:bCs/>
        </w:rPr>
        <w:t xml:space="preserve"> de </w:t>
      </w:r>
      <w:r w:rsidR="001829D6">
        <w:rPr>
          <w:rFonts w:ascii="Calibri" w:hAnsi="Calibri" w:cs="Calibri"/>
          <w:b/>
          <w:bCs/>
        </w:rPr>
        <w:t>marzo</w:t>
      </w:r>
      <w:r w:rsidR="00B60E9E">
        <w:rPr>
          <w:rFonts w:ascii="Calibri" w:hAnsi="Calibri" w:cs="Calibri"/>
        </w:rPr>
        <w:t xml:space="preserve"> </w:t>
      </w:r>
      <w:r w:rsidR="0098222E" w:rsidRPr="00E942A9">
        <w:rPr>
          <w:rFonts w:ascii="Calibri" w:hAnsi="Calibri" w:cs="Calibri"/>
        </w:rPr>
        <w:t xml:space="preserve">hasta las </w:t>
      </w:r>
      <w:r w:rsidR="00B60E9E">
        <w:rPr>
          <w:rFonts w:ascii="Calibri" w:hAnsi="Calibri" w:cs="Calibri"/>
        </w:rPr>
        <w:t>23:59</w:t>
      </w:r>
      <w:r w:rsidR="0098222E" w:rsidRPr="00E942A9">
        <w:rPr>
          <w:rFonts w:ascii="Calibri" w:hAnsi="Calibri" w:cs="Calibri"/>
        </w:rPr>
        <w:t xml:space="preserve"> hrs.</w:t>
      </w:r>
    </w:p>
    <w:p w14:paraId="2BB983A6" w14:textId="77777777" w:rsidR="00B60E9E" w:rsidRDefault="00B60E9E" w:rsidP="00B60E9E">
      <w:pPr>
        <w:pStyle w:val="Default"/>
        <w:jc w:val="both"/>
        <w:rPr>
          <w:rFonts w:ascii="Calibri" w:hAnsi="Calibri" w:cs="Calibri"/>
        </w:rPr>
      </w:pPr>
    </w:p>
    <w:p w14:paraId="2EC7F935" w14:textId="63B042E2" w:rsidR="000852ED" w:rsidRPr="00E942A9" w:rsidRDefault="00B60E9E" w:rsidP="00B60E9E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Los/las i</w:t>
      </w:r>
      <w:r w:rsidR="00C82765" w:rsidRPr="00E942A9">
        <w:rPr>
          <w:rFonts w:ascii="Calibri" w:hAnsi="Calibri" w:cs="Calibri"/>
        </w:rPr>
        <w:t>n</w:t>
      </w:r>
      <w:r w:rsidR="007978AB" w:rsidRPr="00E942A9">
        <w:rPr>
          <w:rFonts w:ascii="Calibri" w:hAnsi="Calibri" w:cs="Calibri"/>
        </w:rPr>
        <w:t>teresados</w:t>
      </w:r>
      <w:r>
        <w:rPr>
          <w:rFonts w:ascii="Calibri" w:hAnsi="Calibri" w:cs="Calibri"/>
        </w:rPr>
        <w:t>/as deben</w:t>
      </w:r>
      <w:r w:rsidR="007978AB" w:rsidRPr="00E942A9">
        <w:rPr>
          <w:rFonts w:ascii="Calibri" w:hAnsi="Calibri" w:cs="Calibri"/>
        </w:rPr>
        <w:t xml:space="preserve"> enviar sus datos a</w:t>
      </w:r>
      <w:r w:rsidR="001829D6">
        <w:rPr>
          <w:rFonts w:ascii="Calibri" w:hAnsi="Calibri" w:cs="Calibri"/>
        </w:rPr>
        <w:t xml:space="preserve"> los</w:t>
      </w:r>
      <w:r w:rsidR="007978AB" w:rsidRPr="00E942A9">
        <w:rPr>
          <w:rFonts w:ascii="Calibri" w:hAnsi="Calibri" w:cs="Calibri"/>
        </w:rPr>
        <w:t xml:space="preserve"> siguiente</w:t>
      </w:r>
      <w:r w:rsidR="001829D6">
        <w:rPr>
          <w:rFonts w:ascii="Calibri" w:hAnsi="Calibri" w:cs="Calibri"/>
        </w:rPr>
        <w:t>s</w:t>
      </w:r>
      <w:r w:rsidR="007978AB" w:rsidRPr="00E942A9">
        <w:rPr>
          <w:rFonts w:ascii="Calibri" w:hAnsi="Calibri" w:cs="Calibri"/>
        </w:rPr>
        <w:t xml:space="preserve"> correo</w:t>
      </w:r>
      <w:r w:rsidR="001829D6">
        <w:rPr>
          <w:rFonts w:ascii="Calibri" w:hAnsi="Calibri" w:cs="Calibri"/>
        </w:rPr>
        <w:t>s</w:t>
      </w:r>
      <w:r w:rsidR="00EE3EC7" w:rsidRPr="00E942A9">
        <w:rPr>
          <w:rFonts w:ascii="Calibri" w:hAnsi="Calibri" w:cs="Calibri"/>
        </w:rPr>
        <w:t>:</w:t>
      </w:r>
      <w:r w:rsidR="008E4708" w:rsidRPr="00E942A9">
        <w:rPr>
          <w:rFonts w:ascii="Calibri" w:hAnsi="Calibri" w:cs="Calibri"/>
        </w:rPr>
        <w:t xml:space="preserve"> </w:t>
      </w:r>
      <w:hyperlink r:id="rId8" w:history="1">
        <w:r w:rsidRPr="00F43F7C">
          <w:rPr>
            <w:rStyle w:val="Hipervnculo"/>
            <w:rFonts w:ascii="Calibri" w:hAnsi="Calibri" w:cs="Calibri"/>
          </w:rPr>
          <w:t>alvaro.jimenez1@mail.udp.cl</w:t>
        </w:r>
      </w:hyperlink>
      <w:r>
        <w:rPr>
          <w:rFonts w:ascii="Calibri" w:hAnsi="Calibri" w:cs="Calibri"/>
        </w:rPr>
        <w:t xml:space="preserve"> </w:t>
      </w:r>
      <w:r w:rsidR="001829D6">
        <w:rPr>
          <w:rFonts w:ascii="Calibri" w:hAnsi="Calibri" w:cs="Calibri"/>
        </w:rPr>
        <w:t xml:space="preserve">y </w:t>
      </w:r>
      <w:hyperlink r:id="rId9" w:history="1">
        <w:r w:rsidR="001829D6" w:rsidRPr="00282138">
          <w:rPr>
            <w:rStyle w:val="Hipervnculo"/>
            <w:rFonts w:ascii="Calibri" w:hAnsi="Calibri" w:cs="Calibri"/>
          </w:rPr>
          <w:t>fernanda.manriquez@mail.udp.cl</w:t>
        </w:r>
      </w:hyperlink>
      <w:r w:rsidR="001829D6">
        <w:rPr>
          <w:rFonts w:ascii="Calibri" w:hAnsi="Calibri" w:cs="Calibri"/>
        </w:rPr>
        <w:t xml:space="preserve"> </w:t>
      </w:r>
    </w:p>
    <w:p w14:paraId="73962B6B" w14:textId="630C9018" w:rsidR="00E942A9" w:rsidRPr="00E942A9" w:rsidRDefault="00E942A9" w:rsidP="00E942A9">
      <w:pPr>
        <w:pStyle w:val="Default"/>
        <w:jc w:val="both"/>
        <w:rPr>
          <w:rFonts w:ascii="Calibri" w:hAnsi="Calibri" w:cs="Calibri"/>
        </w:rPr>
      </w:pPr>
    </w:p>
    <w:p w14:paraId="7400DC08" w14:textId="60060DA6" w:rsidR="00E942A9" w:rsidRPr="00E942A9" w:rsidRDefault="00E942A9" w:rsidP="00E942A9">
      <w:pPr>
        <w:pStyle w:val="Default"/>
        <w:jc w:val="both"/>
        <w:rPr>
          <w:rFonts w:ascii="Calibri" w:hAnsi="Calibri" w:cs="Calibri"/>
        </w:rPr>
      </w:pPr>
    </w:p>
    <w:p w14:paraId="0B8C93FE" w14:textId="29FFBB52" w:rsidR="00E942A9" w:rsidRPr="00B60E9E" w:rsidRDefault="00E942A9" w:rsidP="00B60E9E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b/>
          <w:bCs/>
          <w:sz w:val="24"/>
          <w:szCs w:val="24"/>
        </w:rPr>
      </w:pPr>
      <w:r w:rsidRPr="00B60E9E">
        <w:rPr>
          <w:rFonts w:ascii="Calibri" w:hAnsi="Calibri" w:cs="Calibri"/>
          <w:b/>
          <w:bCs/>
          <w:sz w:val="24"/>
          <w:szCs w:val="24"/>
        </w:rPr>
        <w:t>D</w:t>
      </w:r>
      <w:r w:rsidR="00B60E9E">
        <w:rPr>
          <w:rFonts w:ascii="Calibri" w:hAnsi="Calibri" w:cs="Calibri"/>
          <w:b/>
          <w:bCs/>
          <w:sz w:val="24"/>
          <w:szCs w:val="24"/>
        </w:rPr>
        <w:t>escripción del curso</w:t>
      </w:r>
      <w:r w:rsidRPr="00B60E9E">
        <w:rPr>
          <w:rFonts w:ascii="Calibri" w:hAnsi="Calibri" w:cs="Calibri"/>
          <w:b/>
          <w:bCs/>
          <w:sz w:val="24"/>
          <w:szCs w:val="24"/>
        </w:rPr>
        <w:t>:</w:t>
      </w:r>
    </w:p>
    <w:p w14:paraId="2B161B77" w14:textId="77777777" w:rsidR="00E942A9" w:rsidRPr="00E942A9" w:rsidRDefault="00E942A9" w:rsidP="00E942A9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Cs/>
          <w:sz w:val="10"/>
          <w:szCs w:val="10"/>
        </w:rPr>
      </w:pPr>
    </w:p>
    <w:p w14:paraId="2C9B593D" w14:textId="77777777" w:rsidR="001829D6" w:rsidRPr="00E8028A" w:rsidRDefault="001829D6" w:rsidP="001829D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23"/>
          <w:szCs w:val="23"/>
        </w:rPr>
      </w:pPr>
      <w:r w:rsidRPr="00E8028A">
        <w:rPr>
          <w:rFonts w:cstheme="minorHAnsi"/>
          <w:bCs/>
          <w:i/>
          <w:iCs/>
          <w:sz w:val="23"/>
          <w:szCs w:val="23"/>
        </w:rPr>
        <w:t>Psicología de la Adolescencia y Juventud</w:t>
      </w:r>
      <w:r w:rsidRPr="00E8028A">
        <w:rPr>
          <w:rFonts w:cstheme="minorHAnsi"/>
          <w:bCs/>
          <w:sz w:val="23"/>
          <w:szCs w:val="23"/>
        </w:rPr>
        <w:t xml:space="preserve"> </w:t>
      </w:r>
      <w:r>
        <w:rPr>
          <w:rFonts w:cstheme="minorHAnsi"/>
          <w:bCs/>
          <w:sz w:val="23"/>
          <w:szCs w:val="23"/>
        </w:rPr>
        <w:t xml:space="preserve">es un curso </w:t>
      </w:r>
      <w:r w:rsidRPr="00E8028A">
        <w:rPr>
          <w:rFonts w:cstheme="minorHAnsi"/>
          <w:bCs/>
          <w:sz w:val="23"/>
          <w:szCs w:val="23"/>
        </w:rPr>
        <w:t>orientad</w:t>
      </w:r>
      <w:r>
        <w:rPr>
          <w:rFonts w:cstheme="minorHAnsi"/>
          <w:bCs/>
          <w:sz w:val="23"/>
          <w:szCs w:val="23"/>
        </w:rPr>
        <w:t>o</w:t>
      </w:r>
      <w:r w:rsidRPr="00E8028A">
        <w:rPr>
          <w:rFonts w:cstheme="minorHAnsi"/>
          <w:bCs/>
          <w:sz w:val="23"/>
          <w:szCs w:val="23"/>
        </w:rPr>
        <w:t xml:space="preserve"> a introducir conocimientos, habilidades y actitudes necesarios para una concepción reflexiva y crítica de los fenómenos de la adolescencia y la juventud. La hipótesis central del curso es que la adolescencia y la juventud son experiencias subjetivas y sociales, históricamente situadas e influidas por representaciones culturales.</w:t>
      </w:r>
    </w:p>
    <w:p w14:paraId="5EBB4510" w14:textId="77777777" w:rsidR="001829D6" w:rsidRPr="00330F92" w:rsidRDefault="001829D6" w:rsidP="001829D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10"/>
          <w:szCs w:val="10"/>
        </w:rPr>
      </w:pPr>
    </w:p>
    <w:p w14:paraId="515550BA" w14:textId="77777777" w:rsidR="001829D6" w:rsidRPr="00E8028A" w:rsidRDefault="001829D6" w:rsidP="001829D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23"/>
          <w:szCs w:val="23"/>
        </w:rPr>
      </w:pPr>
      <w:r w:rsidRPr="00E8028A">
        <w:rPr>
          <w:rFonts w:cstheme="minorHAnsi"/>
          <w:bCs/>
          <w:sz w:val="23"/>
          <w:szCs w:val="23"/>
        </w:rPr>
        <w:t xml:space="preserve">El curso se estructura en tres ejes. El primero apunta a desnaturalizar y pensar críticamente los conceptos de adolescencia y juventud. El segundo eje apunta a analizar críticamente algunos de los principales modelos psicológicos que describen las dinámicas y procesos de desarrollo durante la adolescencia y la juventud. El tercer eje apunta a dar cuenta de las experiencias y representaciones de la adolescencia y la juventud en el contexto de las </w:t>
      </w:r>
      <w:r>
        <w:rPr>
          <w:rFonts w:cstheme="minorHAnsi"/>
          <w:bCs/>
          <w:sz w:val="23"/>
          <w:szCs w:val="23"/>
        </w:rPr>
        <w:t xml:space="preserve">actuales </w:t>
      </w:r>
      <w:r w:rsidRPr="00E8028A">
        <w:rPr>
          <w:rFonts w:cstheme="minorHAnsi"/>
          <w:bCs/>
          <w:sz w:val="23"/>
          <w:szCs w:val="23"/>
        </w:rPr>
        <w:t>transformaciones materiales</w:t>
      </w:r>
      <w:r>
        <w:rPr>
          <w:rFonts w:cstheme="minorHAnsi"/>
          <w:bCs/>
          <w:sz w:val="23"/>
          <w:szCs w:val="23"/>
        </w:rPr>
        <w:t xml:space="preserve">, </w:t>
      </w:r>
      <w:r w:rsidRPr="00E8028A">
        <w:rPr>
          <w:rFonts w:cstheme="minorHAnsi"/>
          <w:bCs/>
          <w:sz w:val="23"/>
          <w:szCs w:val="23"/>
        </w:rPr>
        <w:t>normativas</w:t>
      </w:r>
      <w:r>
        <w:rPr>
          <w:rFonts w:cstheme="minorHAnsi"/>
          <w:bCs/>
          <w:sz w:val="23"/>
          <w:szCs w:val="23"/>
        </w:rPr>
        <w:t xml:space="preserve"> y tecnológicas</w:t>
      </w:r>
      <w:r w:rsidRPr="00E8028A">
        <w:rPr>
          <w:rFonts w:cstheme="minorHAnsi"/>
          <w:bCs/>
          <w:sz w:val="23"/>
          <w:szCs w:val="23"/>
        </w:rPr>
        <w:t>, identificar los principales vectores del malestar y sufrimiento en adolescentes y jóvenes, así como describir la diversidad de identidades articuladas a las experiencias juveniles (de género, socioeconómicas, estéticas) y sus expresiones en la esfera pública (crisis de representación, movimientos sociales, violencia).</w:t>
      </w:r>
    </w:p>
    <w:p w14:paraId="5106C836" w14:textId="77777777" w:rsidR="001829D6" w:rsidRPr="00330F92" w:rsidRDefault="001829D6" w:rsidP="001829D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10"/>
          <w:szCs w:val="10"/>
        </w:rPr>
      </w:pPr>
    </w:p>
    <w:p w14:paraId="4EC58BAF" w14:textId="5C15AEA6" w:rsidR="00E942A9" w:rsidRPr="001829D6" w:rsidRDefault="001829D6" w:rsidP="001829D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En </w:t>
      </w:r>
      <w:r w:rsidRPr="00E8028A">
        <w:rPr>
          <w:rFonts w:cstheme="minorHAnsi"/>
          <w:bCs/>
          <w:sz w:val="23"/>
          <w:szCs w:val="23"/>
        </w:rPr>
        <w:t xml:space="preserve">el marco del perfil de egreso de la carrera de Psicología UDP, esta asignatura apunta a entregar herramientas propias del pensamiento crítico y favorece en los y las estudiantes una reflexión pluralista, interrogando el rol de la psicología como discurso, disciplina científica, campo intelectual y ejercicio profesional en el trabajo con las adolescencias y juventudes contemporáneas. Del mismo modo, esta asignatura contribuye a desarrollar habilidades </w:t>
      </w:r>
      <w:r w:rsidRPr="00E8028A">
        <w:rPr>
          <w:rFonts w:cstheme="minorHAnsi"/>
          <w:bCs/>
          <w:sz w:val="23"/>
          <w:szCs w:val="23"/>
        </w:rPr>
        <w:lastRenderedPageBreak/>
        <w:t xml:space="preserve">transversales (trabajo en equipo, habilidades de argumentación) y favorecer habilidades para un adecuado diagnóstico de situaciones complejas.   </w:t>
      </w:r>
    </w:p>
    <w:sectPr w:rsidR="00E942A9" w:rsidRPr="001829D6" w:rsidSect="00953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D7A"/>
    <w:multiLevelType w:val="hybridMultilevel"/>
    <w:tmpl w:val="605AC4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BFD"/>
    <w:multiLevelType w:val="hybridMultilevel"/>
    <w:tmpl w:val="73C4AC84"/>
    <w:lvl w:ilvl="0" w:tplc="1340F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73DEF"/>
    <w:multiLevelType w:val="hybridMultilevel"/>
    <w:tmpl w:val="774E8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7D49"/>
    <w:multiLevelType w:val="hybridMultilevel"/>
    <w:tmpl w:val="4FEC9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04F0"/>
    <w:multiLevelType w:val="hybridMultilevel"/>
    <w:tmpl w:val="0CEC1CD2"/>
    <w:lvl w:ilvl="0" w:tplc="9D149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423B5"/>
    <w:multiLevelType w:val="hybridMultilevel"/>
    <w:tmpl w:val="FEA6E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628D9"/>
    <w:multiLevelType w:val="hybridMultilevel"/>
    <w:tmpl w:val="F1A288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</w:rPr>
    </w:lvl>
  </w:abstractNum>
  <w:abstractNum w:abstractNumId="7" w15:restartNumberingAfterBreak="0">
    <w:nsid w:val="451C1311"/>
    <w:multiLevelType w:val="hybridMultilevel"/>
    <w:tmpl w:val="37A05A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750F5"/>
    <w:multiLevelType w:val="hybridMultilevel"/>
    <w:tmpl w:val="B1D24332"/>
    <w:lvl w:ilvl="0" w:tplc="A80AFF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809B3"/>
    <w:multiLevelType w:val="hybridMultilevel"/>
    <w:tmpl w:val="9E28E8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E6BD1"/>
    <w:multiLevelType w:val="hybridMultilevel"/>
    <w:tmpl w:val="F45866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E192F"/>
    <w:multiLevelType w:val="hybridMultilevel"/>
    <w:tmpl w:val="05E68912"/>
    <w:lvl w:ilvl="0" w:tplc="D430B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11391"/>
    <w:multiLevelType w:val="hybridMultilevel"/>
    <w:tmpl w:val="6812004C"/>
    <w:lvl w:ilvl="0" w:tplc="811698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E5BE7"/>
    <w:multiLevelType w:val="hybridMultilevel"/>
    <w:tmpl w:val="00FAAF2A"/>
    <w:lvl w:ilvl="0" w:tplc="5E80D4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28046">
    <w:abstractNumId w:val="0"/>
  </w:num>
  <w:num w:numId="2" w16cid:durableId="2035226900">
    <w:abstractNumId w:val="2"/>
  </w:num>
  <w:num w:numId="3" w16cid:durableId="89930040">
    <w:abstractNumId w:val="7"/>
  </w:num>
  <w:num w:numId="4" w16cid:durableId="1173033723">
    <w:abstractNumId w:val="10"/>
  </w:num>
  <w:num w:numId="5" w16cid:durableId="1834836995">
    <w:abstractNumId w:val="13"/>
  </w:num>
  <w:num w:numId="6" w16cid:durableId="878005827">
    <w:abstractNumId w:val="9"/>
  </w:num>
  <w:num w:numId="7" w16cid:durableId="1131559649">
    <w:abstractNumId w:val="5"/>
  </w:num>
  <w:num w:numId="8" w16cid:durableId="1981378558">
    <w:abstractNumId w:val="12"/>
  </w:num>
  <w:num w:numId="9" w16cid:durableId="1921408671">
    <w:abstractNumId w:val="8"/>
  </w:num>
  <w:num w:numId="10" w16cid:durableId="1584025400">
    <w:abstractNumId w:val="6"/>
  </w:num>
  <w:num w:numId="11" w16cid:durableId="2110656305">
    <w:abstractNumId w:val="3"/>
  </w:num>
  <w:num w:numId="12" w16cid:durableId="681932272">
    <w:abstractNumId w:val="4"/>
  </w:num>
  <w:num w:numId="13" w16cid:durableId="790245838">
    <w:abstractNumId w:val="11"/>
  </w:num>
  <w:num w:numId="14" w16cid:durableId="460151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CE"/>
    <w:rsid w:val="00005A33"/>
    <w:rsid w:val="00010E61"/>
    <w:rsid w:val="00015FE5"/>
    <w:rsid w:val="000249F3"/>
    <w:rsid w:val="000502E4"/>
    <w:rsid w:val="00067F86"/>
    <w:rsid w:val="000713C4"/>
    <w:rsid w:val="00076148"/>
    <w:rsid w:val="000852ED"/>
    <w:rsid w:val="000905BA"/>
    <w:rsid w:val="000B4B79"/>
    <w:rsid w:val="000D56A1"/>
    <w:rsid w:val="000F3995"/>
    <w:rsid w:val="001049F5"/>
    <w:rsid w:val="001105FC"/>
    <w:rsid w:val="00131FDB"/>
    <w:rsid w:val="00141AA8"/>
    <w:rsid w:val="0014699C"/>
    <w:rsid w:val="00160A03"/>
    <w:rsid w:val="001829D6"/>
    <w:rsid w:val="001934CE"/>
    <w:rsid w:val="001A0068"/>
    <w:rsid w:val="001C2DD2"/>
    <w:rsid w:val="001C5C40"/>
    <w:rsid w:val="00214EDB"/>
    <w:rsid w:val="00237715"/>
    <w:rsid w:val="00255FB3"/>
    <w:rsid w:val="00285DDB"/>
    <w:rsid w:val="002A1E17"/>
    <w:rsid w:val="002A2C69"/>
    <w:rsid w:val="002B547F"/>
    <w:rsid w:val="002E4E22"/>
    <w:rsid w:val="002F0800"/>
    <w:rsid w:val="003172CB"/>
    <w:rsid w:val="003863B9"/>
    <w:rsid w:val="00392EB7"/>
    <w:rsid w:val="00427A51"/>
    <w:rsid w:val="00486020"/>
    <w:rsid w:val="00493AB7"/>
    <w:rsid w:val="004A2724"/>
    <w:rsid w:val="004D63A9"/>
    <w:rsid w:val="004E3222"/>
    <w:rsid w:val="004E4244"/>
    <w:rsid w:val="00585645"/>
    <w:rsid w:val="00593713"/>
    <w:rsid w:val="005C0236"/>
    <w:rsid w:val="005D4D23"/>
    <w:rsid w:val="005E086F"/>
    <w:rsid w:val="005E56DE"/>
    <w:rsid w:val="00647294"/>
    <w:rsid w:val="00652AA6"/>
    <w:rsid w:val="006564D3"/>
    <w:rsid w:val="00662BF8"/>
    <w:rsid w:val="00667E35"/>
    <w:rsid w:val="00686653"/>
    <w:rsid w:val="006B7545"/>
    <w:rsid w:val="006F6477"/>
    <w:rsid w:val="00702B64"/>
    <w:rsid w:val="007308D5"/>
    <w:rsid w:val="007377C2"/>
    <w:rsid w:val="00752046"/>
    <w:rsid w:val="00791859"/>
    <w:rsid w:val="00792733"/>
    <w:rsid w:val="007978AB"/>
    <w:rsid w:val="007C36FC"/>
    <w:rsid w:val="00863770"/>
    <w:rsid w:val="00895881"/>
    <w:rsid w:val="008A14AE"/>
    <w:rsid w:val="008A58B2"/>
    <w:rsid w:val="008C0525"/>
    <w:rsid w:val="008E4708"/>
    <w:rsid w:val="008F345B"/>
    <w:rsid w:val="00933418"/>
    <w:rsid w:val="00951285"/>
    <w:rsid w:val="0095370B"/>
    <w:rsid w:val="009636F1"/>
    <w:rsid w:val="0098222E"/>
    <w:rsid w:val="009A372D"/>
    <w:rsid w:val="009D22F7"/>
    <w:rsid w:val="00A11764"/>
    <w:rsid w:val="00A216EE"/>
    <w:rsid w:val="00A27CC5"/>
    <w:rsid w:val="00A536E0"/>
    <w:rsid w:val="00A575C7"/>
    <w:rsid w:val="00AB2A14"/>
    <w:rsid w:val="00AC3A4F"/>
    <w:rsid w:val="00AC6871"/>
    <w:rsid w:val="00AE043D"/>
    <w:rsid w:val="00B20816"/>
    <w:rsid w:val="00B437CA"/>
    <w:rsid w:val="00B57C0C"/>
    <w:rsid w:val="00B60E9E"/>
    <w:rsid w:val="00B75EFA"/>
    <w:rsid w:val="00BA452E"/>
    <w:rsid w:val="00BD534B"/>
    <w:rsid w:val="00BD60AF"/>
    <w:rsid w:val="00BE200C"/>
    <w:rsid w:val="00BE51F9"/>
    <w:rsid w:val="00C02908"/>
    <w:rsid w:val="00C14EBB"/>
    <w:rsid w:val="00C15834"/>
    <w:rsid w:val="00C610AA"/>
    <w:rsid w:val="00C67C8E"/>
    <w:rsid w:val="00C82765"/>
    <w:rsid w:val="00C83DE4"/>
    <w:rsid w:val="00C85F47"/>
    <w:rsid w:val="00CA7572"/>
    <w:rsid w:val="00CD2E90"/>
    <w:rsid w:val="00CD5EBD"/>
    <w:rsid w:val="00D0629C"/>
    <w:rsid w:val="00D418D7"/>
    <w:rsid w:val="00D80205"/>
    <w:rsid w:val="00DE76DA"/>
    <w:rsid w:val="00E05FE7"/>
    <w:rsid w:val="00E07BBE"/>
    <w:rsid w:val="00E22CCC"/>
    <w:rsid w:val="00E276D4"/>
    <w:rsid w:val="00E4391E"/>
    <w:rsid w:val="00E43D96"/>
    <w:rsid w:val="00E8371A"/>
    <w:rsid w:val="00E942A9"/>
    <w:rsid w:val="00ED2B0F"/>
    <w:rsid w:val="00EE3EC7"/>
    <w:rsid w:val="00EF6664"/>
    <w:rsid w:val="00F1030B"/>
    <w:rsid w:val="00F15BDC"/>
    <w:rsid w:val="00F16326"/>
    <w:rsid w:val="00F45ED3"/>
    <w:rsid w:val="00F56D2C"/>
    <w:rsid w:val="00F72D7D"/>
    <w:rsid w:val="00F8162E"/>
    <w:rsid w:val="00F85655"/>
    <w:rsid w:val="00FC01A0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88F5"/>
  <w15:docId w15:val="{C7D8A787-0D02-4E47-BFF1-68EF05EB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4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5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D14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632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60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aro.jimenez1@mail.udp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ta.corrotea@udp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corrotea@udp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rnanda.manriquez@mail.udp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ANITA CORROTEA MOLINA</cp:lastModifiedBy>
  <cp:revision>10</cp:revision>
  <dcterms:created xsi:type="dcterms:W3CDTF">2021-12-22T18:13:00Z</dcterms:created>
  <dcterms:modified xsi:type="dcterms:W3CDTF">2023-03-14T17:46:00Z</dcterms:modified>
</cp:coreProperties>
</file>